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1527" w14:textId="2C66DB5A" w:rsidR="00375942" w:rsidRPr="009129F4" w:rsidRDefault="00375942" w:rsidP="003759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2G Geografia Lekcja </w:t>
      </w:r>
      <w:r w:rsidR="00374956" w:rsidRPr="009129F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B6E8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374956" w:rsidRPr="009129F4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B6E8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674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6E8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74956" w:rsidRPr="009129F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.2021.  </w:t>
      </w:r>
      <w:r w:rsidR="00E02E38">
        <w:rPr>
          <w:rFonts w:ascii="Times New Roman" w:hAnsi="Times New Roman" w:cs="Times New Roman"/>
          <w:b/>
          <w:bCs/>
          <w:sz w:val="28"/>
          <w:szCs w:val="28"/>
        </w:rPr>
        <w:t xml:space="preserve">Praca na ocenę – </w:t>
      </w:r>
      <w:r w:rsidR="006B6E83">
        <w:rPr>
          <w:rFonts w:ascii="Times New Roman" w:hAnsi="Times New Roman" w:cs="Times New Roman"/>
          <w:b/>
          <w:bCs/>
          <w:sz w:val="28"/>
          <w:szCs w:val="28"/>
        </w:rPr>
        <w:t>sprawdzian.</w:t>
      </w:r>
    </w:p>
    <w:p w14:paraId="5871B97D" w14:textId="39FC9F24" w:rsidR="00375942" w:rsidRDefault="00375942" w:rsidP="003759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9F4">
        <w:rPr>
          <w:rFonts w:ascii="Times New Roman" w:hAnsi="Times New Roman" w:cs="Times New Roman"/>
          <w:b/>
          <w:bCs/>
          <w:sz w:val="28"/>
          <w:szCs w:val="28"/>
        </w:rPr>
        <w:t>Temat</w:t>
      </w:r>
      <w:r w:rsidR="006A6749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6B6E8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129F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B6E83">
        <w:rPr>
          <w:rFonts w:ascii="Times New Roman" w:hAnsi="Times New Roman" w:cs="Times New Roman"/>
          <w:b/>
          <w:bCs/>
          <w:sz w:val="28"/>
          <w:szCs w:val="28"/>
        </w:rPr>
        <w:t>Procesy endogeniczne w zadaniach maturalnych.</w:t>
      </w:r>
    </w:p>
    <w:p w14:paraId="2B71F601" w14:textId="53462705" w:rsidR="006B6E83" w:rsidRDefault="006B6E83" w:rsidP="006B6E83">
      <w:pPr>
        <w:ind w:left="1276"/>
        <w:rPr>
          <w:rFonts w:ascii="Times New Roman" w:hAnsi="Times New Roman" w:cs="Times New Roman"/>
          <w:sz w:val="24"/>
          <w:szCs w:val="24"/>
        </w:rPr>
      </w:pPr>
      <w:r w:rsidRPr="006B6E83">
        <w:rPr>
          <w:rFonts w:ascii="Times New Roman" w:hAnsi="Times New Roman" w:cs="Times New Roman"/>
          <w:sz w:val="24"/>
          <w:szCs w:val="24"/>
        </w:rPr>
        <w:t>Obej</w:t>
      </w:r>
      <w:r>
        <w:rPr>
          <w:rFonts w:ascii="Times New Roman" w:hAnsi="Times New Roman" w:cs="Times New Roman"/>
          <w:sz w:val="24"/>
          <w:szCs w:val="24"/>
        </w:rPr>
        <w:t xml:space="preserve">rzyj </w:t>
      </w:r>
      <w:r w:rsidR="00181EED">
        <w:rPr>
          <w:rFonts w:ascii="Times New Roman" w:hAnsi="Times New Roman" w:cs="Times New Roman"/>
          <w:sz w:val="24"/>
          <w:szCs w:val="24"/>
        </w:rPr>
        <w:t xml:space="preserve">powtórzeniową </w:t>
      </w:r>
      <w:r>
        <w:rPr>
          <w:rFonts w:ascii="Times New Roman" w:hAnsi="Times New Roman" w:cs="Times New Roman"/>
          <w:sz w:val="24"/>
          <w:szCs w:val="24"/>
        </w:rPr>
        <w:t>live lekcję</w:t>
      </w:r>
      <w:r w:rsidR="00181E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 początku do 14 minuty. Zwróć uwagę na podane przykłady zadań maturalnych wraz z ich rozwiązaniami.</w:t>
      </w:r>
    </w:p>
    <w:p w14:paraId="7254FE9B" w14:textId="286D0398" w:rsidR="00181EED" w:rsidRDefault="00181EED" w:rsidP="006B6E83">
      <w:pPr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lekcji live:</w:t>
      </w:r>
    </w:p>
    <w:p w14:paraId="2862D9BA" w14:textId="2F6ED106" w:rsidR="00181EED" w:rsidRPr="006B6E83" w:rsidRDefault="005F2601" w:rsidP="006B6E83">
      <w:pPr>
        <w:ind w:left="127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81EED" w:rsidRPr="005E691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https://www.youtube.com/watch?v=x1FyFvRdYjc</w:t>
        </w:r>
      </w:hyperlink>
      <w:r w:rsidR="00181E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35FAB6" w14:textId="56703462" w:rsidR="006A6749" w:rsidRPr="009129F4" w:rsidRDefault="006A6749" w:rsidP="003759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 6</w:t>
      </w:r>
      <w:r w:rsidR="006B6E8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6B6E83">
        <w:rPr>
          <w:rFonts w:ascii="Times New Roman" w:hAnsi="Times New Roman" w:cs="Times New Roman"/>
          <w:b/>
          <w:bCs/>
          <w:sz w:val="28"/>
          <w:szCs w:val="28"/>
        </w:rPr>
        <w:t>Sprawdzenie wiadomości z działu „Wnętrze Ziemi. Procesy endogeniczne”.</w:t>
      </w:r>
    </w:p>
    <w:p w14:paraId="175FCE71" w14:textId="77777777" w:rsidR="006B6E83" w:rsidRPr="006F595B" w:rsidRDefault="006B6E83" w:rsidP="006B6E83">
      <w:pPr>
        <w:pStyle w:val="Akapitzlist"/>
        <w:ind w:left="1069"/>
      </w:pPr>
      <w:r>
        <w:rPr>
          <w:rFonts w:ascii="Times New Roman" w:hAnsi="Times New Roman" w:cs="Times New Roman"/>
          <w:sz w:val="24"/>
          <w:szCs w:val="24"/>
        </w:rPr>
        <w:t xml:space="preserve">Rozwiąż test „Wnętrze Ziemi. Procesy endogeniczne”, zamieszczony w oddzielnym pliku. Odpowiedzi prześlij </w:t>
      </w:r>
      <w:r>
        <w:t xml:space="preserve">do oceny czatem w MS </w:t>
      </w:r>
      <w:proofErr w:type="spellStart"/>
      <w:r>
        <w:t>Teams</w:t>
      </w:r>
      <w:proofErr w:type="spellEnd"/>
      <w:r>
        <w:t xml:space="preserve"> lub na </w:t>
      </w:r>
      <w:hyperlink r:id="rId6" w:history="1">
        <w:r w:rsidRPr="00B234DE">
          <w:rPr>
            <w:rStyle w:val="Hipercze"/>
          </w:rPr>
          <w:t>joannaja5@o2.pl</w:t>
        </w:r>
      </w:hyperlink>
      <w:r>
        <w:t xml:space="preserve"> </w:t>
      </w:r>
    </w:p>
    <w:p w14:paraId="68CDDC90" w14:textId="236D7723" w:rsidR="00E02E38" w:rsidRPr="006F595B" w:rsidRDefault="00E02E38" w:rsidP="006F595B">
      <w:pPr>
        <w:pStyle w:val="Akapitzlist"/>
        <w:ind w:left="1069"/>
      </w:pPr>
      <w:bookmarkStart w:id="0" w:name="_Hlk66831889"/>
      <w:r>
        <w:t xml:space="preserve"> </w:t>
      </w:r>
      <w:bookmarkEnd w:id="0"/>
    </w:p>
    <w:sectPr w:rsidR="00E02E38" w:rsidRPr="006F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34944FA5"/>
    <w:multiLevelType w:val="hybridMultilevel"/>
    <w:tmpl w:val="813A0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201B04"/>
    <w:multiLevelType w:val="hybridMultilevel"/>
    <w:tmpl w:val="160C17EE"/>
    <w:lvl w:ilvl="0" w:tplc="7A7C8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942"/>
    <w:rsid w:val="00161CDA"/>
    <w:rsid w:val="00181EED"/>
    <w:rsid w:val="001F079C"/>
    <w:rsid w:val="00374956"/>
    <w:rsid w:val="00375942"/>
    <w:rsid w:val="004C768F"/>
    <w:rsid w:val="005F2601"/>
    <w:rsid w:val="00687679"/>
    <w:rsid w:val="006A6749"/>
    <w:rsid w:val="006B6E83"/>
    <w:rsid w:val="006F595B"/>
    <w:rsid w:val="009129F4"/>
    <w:rsid w:val="00BF40AB"/>
    <w:rsid w:val="00D677F9"/>
    <w:rsid w:val="00E0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F2EA"/>
  <w15:chartTrackingRefBased/>
  <w15:docId w15:val="{AAAEF818-15CE-4776-B46A-78C7B48F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7594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9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ja5@o2.pl" TargetMode="External"/><Relationship Id="rId5" Type="http://schemas.openxmlformats.org/officeDocument/2006/relationships/hyperlink" Target="https://www.youtube.com/watch?v=x1FyFvRdYj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 Micun</dc:creator>
  <cp:keywords/>
  <dc:description/>
  <cp:lastModifiedBy>Joanna Jaworska Micun</cp:lastModifiedBy>
  <cp:revision>6</cp:revision>
  <dcterms:created xsi:type="dcterms:W3CDTF">2021-03-16T23:05:00Z</dcterms:created>
  <dcterms:modified xsi:type="dcterms:W3CDTF">2021-03-17T09:45:00Z</dcterms:modified>
</cp:coreProperties>
</file>