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C338" w14:textId="2D5E0BB9" w:rsidR="000B4450" w:rsidRDefault="00194723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2G Geografia Lekcja 76 21.04.2021.</w:t>
      </w:r>
    </w:p>
    <w:p w14:paraId="7F802956" w14:textId="77777777" w:rsidR="000B4450" w:rsidRDefault="000B4450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„Rzeźbotwórcza działalność morza”.</w:t>
      </w:r>
    </w:p>
    <w:p w14:paraId="72BEBAF4" w14:textId="08DE9D9B" w:rsidR="000B4450" w:rsidRDefault="000B4450" w:rsidP="000B4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</w:t>
      </w:r>
      <w:r w:rsidR="001C2B5E">
        <w:rPr>
          <w:rFonts w:ascii="Times New Roman" w:hAnsi="Times New Roman" w:cs="Times New Roman"/>
          <w:sz w:val="24"/>
          <w:szCs w:val="24"/>
        </w:rPr>
        <w:t xml:space="preserve"> podręcznika lub z </w:t>
      </w:r>
      <w:r>
        <w:rPr>
          <w:rFonts w:ascii="Times New Roman" w:hAnsi="Times New Roman" w:cs="Times New Roman"/>
          <w:sz w:val="24"/>
          <w:szCs w:val="24"/>
        </w:rPr>
        <w:t xml:space="preserve"> prezentacji w zasobach Internetu: </w:t>
      </w:r>
      <w:hyperlink r:id="rId5" w:history="1">
        <w:r w:rsidRPr="00CF28B6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https://www.geografia24.eu/geo_prezentacje_pp_1/351_6_procesy_egzogeniczne/pp1_6_04a.pdf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172671" w14:textId="5C1A1753" w:rsidR="00A8628C" w:rsidRDefault="001C2B5E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ew.</w:t>
      </w:r>
    </w:p>
    <w:p w14:paraId="052A8403" w14:textId="77777777" w:rsidR="00A8628C" w:rsidRDefault="001C2B5E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628C" w:rsidRPr="00CF28B6">
          <w:rPr>
            <w:rStyle w:val="Hipercze"/>
            <w:rFonts w:ascii="Times New Roman" w:hAnsi="Times New Roman" w:cs="Times New Roman"/>
            <w:sz w:val="24"/>
            <w:szCs w:val="24"/>
          </w:rPr>
          <w:t>http://geografia24.pl/rzezbotworcza-dzialalnosc-morza/</w:t>
        </w:r>
      </w:hyperlink>
      <w:r w:rsidR="00A86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71B17" w14:textId="77777777" w:rsidR="00135E2C" w:rsidRDefault="00135E2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771D71" w14:textId="77777777" w:rsidR="00135E2C" w:rsidRDefault="00135E2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procesami zachodzącymi na wybrzeżu płaskim i wysokim.</w:t>
      </w:r>
    </w:p>
    <w:p w14:paraId="04B15AF6" w14:textId="3230D34D" w:rsidR="00135E2C" w:rsidRDefault="00135E2C" w:rsidP="00135E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poniższe zadania i prześlij </w:t>
      </w:r>
      <w:r w:rsidR="001C2B5E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odpowiedzi do nich na ocenę: </w:t>
      </w:r>
    </w:p>
    <w:p w14:paraId="22FB39DB" w14:textId="77777777"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E739AA" w14:textId="77777777"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5F3677" wp14:editId="36B947AD">
            <wp:extent cx="5753100" cy="3590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DD97" w14:textId="77777777"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FF8685" wp14:editId="71D891E0">
            <wp:extent cx="5760720" cy="1056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B17C" w14:textId="77777777"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613E6E" wp14:editId="59A4C5C5">
            <wp:extent cx="575310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D4C3" w14:textId="77777777" w:rsidR="00135E2C" w:rsidRPr="00135E2C" w:rsidRDefault="00135E2C" w:rsidP="00A8628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35E2C">
        <w:rPr>
          <w:rFonts w:ascii="Times New Roman" w:hAnsi="Times New Roman" w:cs="Times New Roman"/>
          <w:b/>
          <w:sz w:val="24"/>
          <w:szCs w:val="24"/>
        </w:rPr>
        <w:t>Zad.13. Wyjaśnij pojęcia:</w:t>
      </w:r>
    </w:p>
    <w:p w14:paraId="1BF01A47" w14:textId="77777777" w:rsid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mierzeja,</w:t>
      </w:r>
    </w:p>
    <w:p w14:paraId="652CDCAC" w14:textId="77777777" w:rsid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jezioro przybrzeżne,</w:t>
      </w:r>
    </w:p>
    <w:p w14:paraId="051AAC3F" w14:textId="77777777" w:rsid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</w:t>
      </w:r>
    </w:p>
    <w:p w14:paraId="6B4EA6BB" w14:textId="77777777" w:rsidR="002C6729" w:rsidRP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 burzowy</w:t>
      </w:r>
    </w:p>
    <w:sectPr w:rsidR="002C6729" w:rsidRPr="00135E2C" w:rsidSect="00135E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DDE"/>
    <w:multiLevelType w:val="hybridMultilevel"/>
    <w:tmpl w:val="701AF2DA"/>
    <w:lvl w:ilvl="0" w:tplc="99E2E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B4F22"/>
    <w:multiLevelType w:val="hybridMultilevel"/>
    <w:tmpl w:val="1DD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0"/>
    <w:rsid w:val="000B4450"/>
    <w:rsid w:val="00135E2C"/>
    <w:rsid w:val="00194723"/>
    <w:rsid w:val="001C2B5E"/>
    <w:rsid w:val="002C6729"/>
    <w:rsid w:val="006A54CC"/>
    <w:rsid w:val="006E279E"/>
    <w:rsid w:val="00A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DFA"/>
  <w15:docId w15:val="{61A8C671-BEE4-4F21-8406-5AE2355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4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fia24.pl/rzezbotworcza-dzialalnosc-mor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ografia24.eu/geo_prezentacje_pp_1/351_6_procesy_egzogeniczne/pp1_6_04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Joanna Jaworska Micun</cp:lastModifiedBy>
  <cp:revision>2</cp:revision>
  <dcterms:created xsi:type="dcterms:W3CDTF">2021-04-20T21:42:00Z</dcterms:created>
  <dcterms:modified xsi:type="dcterms:W3CDTF">2021-04-20T21:42:00Z</dcterms:modified>
</cp:coreProperties>
</file>