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5E037599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GEOGRAFIA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315A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3A38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1AD9EABE" w14:textId="77777777" w:rsidR="00315A29" w:rsidRDefault="007C3B62" w:rsidP="00315A2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15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5A29">
        <w:rPr>
          <w:rFonts w:ascii="Times New Roman" w:hAnsi="Times New Roman" w:cs="Times New Roman"/>
          <w:b/>
          <w:bCs/>
          <w:sz w:val="24"/>
          <w:szCs w:val="24"/>
        </w:rPr>
        <w:t>Struktura narodowościowa i wyznaniowa w Polsce. Grupy etniczne.</w:t>
      </w:r>
    </w:p>
    <w:p w14:paraId="49C97123" w14:textId="350F33F8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2D0BA3D7" w14:textId="52CCF2F1" w:rsidR="0010014C" w:rsidRPr="00030D09" w:rsidRDefault="00FD331B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</w:t>
      </w:r>
      <w:r w:rsidR="001E0307"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lub obejrzyj </w:t>
      </w:r>
      <w:r w:rsidR="0010014C">
        <w:rPr>
          <w:rFonts w:ascii="Times New Roman" w:hAnsi="Times New Roman" w:cs="Times New Roman"/>
          <w:b/>
          <w:bCs/>
          <w:sz w:val="24"/>
          <w:szCs w:val="24"/>
        </w:rPr>
        <w:t xml:space="preserve">wykład „Wielokulturowa Polska” </w:t>
      </w:r>
      <w:r w:rsidR="001E0307"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 na YouTube: </w:t>
      </w:r>
      <w:hyperlink r:id="rId5" w:history="1">
        <w:r w:rsidR="0010014C" w:rsidRPr="004D7306">
          <w:rPr>
            <w:rStyle w:val="Hipercze"/>
          </w:rPr>
          <w:t>https://www.youtube.com/watch?v=amRJcuJOd7E</w:t>
        </w:r>
      </w:hyperlink>
      <w:r w:rsidR="0010014C">
        <w:t xml:space="preserve"> </w:t>
      </w:r>
      <w:r w:rsidR="00D33A38">
        <w:t xml:space="preserve"> </w:t>
      </w:r>
    </w:p>
    <w:p w14:paraId="7CC85B91" w14:textId="77777777" w:rsidR="00030D09" w:rsidRPr="00030D09" w:rsidRDefault="00030D09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film:</w:t>
      </w:r>
    </w:p>
    <w:p w14:paraId="1B90F0E7" w14:textId="7AE3E6E2" w:rsidR="00030D09" w:rsidRPr="0010014C" w:rsidRDefault="00030D09" w:rsidP="00030D09">
      <w:pPr>
        <w:spacing w:line="256" w:lineRule="auto"/>
        <w:ind w:left="360"/>
        <w:contextualSpacing/>
        <w:rPr>
          <w:b/>
          <w:bCs/>
        </w:rPr>
      </w:pPr>
      <w:hyperlink r:id="rId6" w:history="1">
        <w:r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https://www.dlanauczyciela.pl/zasob/6632,film-mniejszosci-</w:t>
        </w:r>
        <w:r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arodowe-i-etniczne-w-polsce.mp4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0C1733" w14:textId="722914B0" w:rsidR="00FD331B" w:rsidRPr="00D33A38" w:rsidRDefault="00C364A3" w:rsidP="0010014C">
      <w:pPr>
        <w:spacing w:line="256" w:lineRule="auto"/>
        <w:ind w:left="720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>Zwróć szczególną uwagę na następujące zagadnienia:</w:t>
      </w:r>
    </w:p>
    <w:p w14:paraId="53234426" w14:textId="1992AE33" w:rsidR="0010014C" w:rsidRPr="0010014C" w:rsidRDefault="0010014C" w:rsidP="0010014C">
      <w:pPr>
        <w:numPr>
          <w:ilvl w:val="0"/>
          <w:numId w:val="17"/>
        </w:numPr>
        <w:tabs>
          <w:tab w:val="left" w:pos="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mniejszości narodowe i etniczne w Polsce</w:t>
      </w:r>
    </w:p>
    <w:p w14:paraId="0AFA5706" w14:textId="09788956" w:rsidR="0010014C" w:rsidRPr="0010014C" w:rsidRDefault="0010014C" w:rsidP="0010014C">
      <w:pPr>
        <w:numPr>
          <w:ilvl w:val="0"/>
          <w:numId w:val="17"/>
        </w:numPr>
        <w:tabs>
          <w:tab w:val="left" w:pos="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4C">
        <w:rPr>
          <w:rFonts w:ascii="Times New Roman" w:hAnsi="Times New Roman" w:cs="Times New Roman"/>
          <w:sz w:val="24"/>
          <w:szCs w:val="24"/>
        </w:rPr>
        <w:t xml:space="preserve">rozmieszczenie grup etnicznych w Polsce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014C">
        <w:rPr>
          <w:rFonts w:ascii="Times New Roman" w:hAnsi="Times New Roman" w:cs="Times New Roman"/>
          <w:sz w:val="24"/>
          <w:szCs w:val="24"/>
        </w:rPr>
        <w:t>na podstawie mapy tematycznej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E94644" w14:textId="75CF109B" w:rsidR="0010014C" w:rsidRPr="0010014C" w:rsidRDefault="0010014C" w:rsidP="0010014C">
      <w:pPr>
        <w:numPr>
          <w:ilvl w:val="0"/>
          <w:numId w:val="17"/>
        </w:numPr>
        <w:tabs>
          <w:tab w:val="left" w:pos="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4C">
        <w:rPr>
          <w:rFonts w:ascii="Times New Roman" w:hAnsi="Times New Roman" w:cs="Times New Roman"/>
          <w:sz w:val="24"/>
          <w:szCs w:val="24"/>
        </w:rPr>
        <w:t xml:space="preserve">najważniejsze cechy kulturowe grup etnicznych w Polsce </w:t>
      </w:r>
      <w:r>
        <w:rPr>
          <w:rFonts w:ascii="Times New Roman" w:hAnsi="Times New Roman" w:cs="Times New Roman"/>
          <w:sz w:val="24"/>
          <w:szCs w:val="24"/>
        </w:rPr>
        <w:t xml:space="preserve">(opracuj </w:t>
      </w:r>
      <w:r w:rsidRPr="0010014C">
        <w:rPr>
          <w:rFonts w:ascii="Times New Roman" w:hAnsi="Times New Roman" w:cs="Times New Roman"/>
          <w:sz w:val="24"/>
          <w:szCs w:val="24"/>
        </w:rPr>
        <w:t>na podstawie dostępnych źródeł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C0C218" w14:textId="01F94082" w:rsidR="00D33A38" w:rsidRPr="0010014C" w:rsidRDefault="0010014C" w:rsidP="0010014C">
      <w:pPr>
        <w:pStyle w:val="Akapitzlist"/>
        <w:numPr>
          <w:ilvl w:val="0"/>
          <w:numId w:val="17"/>
        </w:numPr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0014C">
        <w:rPr>
          <w:rFonts w:ascii="Times New Roman" w:hAnsi="Times New Roman" w:cs="Times New Roman"/>
          <w:sz w:val="24"/>
          <w:szCs w:val="24"/>
        </w:rPr>
        <w:t>główne grupy wyznaniowe w Polsce</w:t>
      </w:r>
    </w:p>
    <w:p w14:paraId="68666975" w14:textId="77777777" w:rsidR="00D33A38" w:rsidRPr="0010014C" w:rsidRDefault="00D33A38" w:rsidP="00D33A38">
      <w:pPr>
        <w:pStyle w:val="Akapitzlist"/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AA19A75" w14:textId="77777777" w:rsidR="009A1AFF" w:rsidRPr="00F87E39" w:rsidRDefault="009A1AFF" w:rsidP="00F87E3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E39">
        <w:rPr>
          <w:rFonts w:ascii="Times New Roman" w:hAnsi="Times New Roman" w:cs="Times New Roman"/>
          <w:b/>
          <w:bCs/>
          <w:sz w:val="24"/>
          <w:szCs w:val="24"/>
        </w:rPr>
        <w:t>PRACA DOMOWA.</w:t>
      </w:r>
    </w:p>
    <w:p w14:paraId="4A97EC15" w14:textId="6D58590B" w:rsidR="00FD331B" w:rsidRDefault="00C364A3" w:rsidP="009A1AFF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Wykonaj </w:t>
      </w:r>
      <w:r w:rsidR="009A1AFF">
        <w:rPr>
          <w:rFonts w:ascii="Times New Roman" w:hAnsi="Times New Roman" w:cs="Times New Roman"/>
          <w:b/>
          <w:bCs/>
          <w:sz w:val="24"/>
          <w:szCs w:val="24"/>
        </w:rPr>
        <w:t>następujące zadani</w:t>
      </w:r>
      <w:r w:rsidR="00275C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A1A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>odpowiedzi odeślij do sprawdzenia</w:t>
      </w:r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hyperlink r:id="rId7" w:history="1">
        <w:r w:rsidR="00156778"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(podaj nazwisko i klasę w tytule e-maila)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496430D" w14:textId="6396FCE6" w:rsidR="00275CB5" w:rsidRDefault="00275CB5" w:rsidP="009A1AFF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0F6B8" w14:textId="22F94BE5" w:rsidR="00275CB5" w:rsidRPr="00275CB5" w:rsidRDefault="00F87E39" w:rsidP="009A1AFF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75CB5" w:rsidRPr="00275CB5">
        <w:rPr>
          <w:rFonts w:ascii="Times New Roman" w:hAnsi="Times New Roman" w:cs="Times New Roman"/>
          <w:b/>
          <w:bCs/>
          <w:sz w:val="24"/>
          <w:szCs w:val="24"/>
        </w:rPr>
        <w:t>Na podstawie opisów rozpoznaj mniejszości narodowe żyjące w Polsce</w:t>
      </w:r>
      <w:r w:rsidR="00275C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41A73A" w14:textId="77777777" w:rsidR="00017D81" w:rsidRPr="00275CB5" w:rsidRDefault="00017D81" w:rsidP="009A1AFF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9006F" w14:textId="0B3CFEAC" w:rsidR="006F5D58" w:rsidRPr="00275CB5" w:rsidRDefault="00275CB5" w:rsidP="00275C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5CB5">
        <w:rPr>
          <w:rFonts w:ascii="Times New Roman" w:hAnsi="Times New Roman" w:cs="Times New Roman"/>
          <w:sz w:val="24"/>
          <w:szCs w:val="24"/>
        </w:rPr>
        <w:t>Liczą w Polsce około 200-300 tysięcy osób. Zamieszkują głównie południowo-wschodnie i północne obszary Polski. Język ich narodu należy do grupy języków słowiańskich.</w:t>
      </w:r>
      <w:r w:rsidRPr="00275CB5">
        <w:rPr>
          <w:rFonts w:ascii="Times New Roman" w:hAnsi="Times New Roman" w:cs="Times New Roman"/>
          <w:sz w:val="24"/>
          <w:szCs w:val="24"/>
        </w:rPr>
        <w:t xml:space="preserve"> -  ……………………………………………………………………..</w:t>
      </w:r>
    </w:p>
    <w:p w14:paraId="3E02BC37" w14:textId="1DD83A76" w:rsidR="00275CB5" w:rsidRPr="00275CB5" w:rsidRDefault="00275CB5" w:rsidP="00275C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5CB5">
        <w:rPr>
          <w:rFonts w:ascii="Times New Roman" w:hAnsi="Times New Roman" w:cs="Times New Roman"/>
          <w:sz w:val="24"/>
          <w:szCs w:val="24"/>
        </w:rPr>
        <w:t>Jedyna mniejszość narodowa, która ma swoich przedstawicieli w parlamencie od 1990 roku. Największe skupisko tej ludności występuje obecnie na obszarze województwa opolskiego.</w:t>
      </w:r>
      <w:r w:rsidRPr="00275CB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0AA8BFD" w14:textId="6819AFAC" w:rsidR="00275CB5" w:rsidRPr="00275CB5" w:rsidRDefault="00275CB5" w:rsidP="00275C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5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C755591" w14:textId="72630755" w:rsidR="00275CB5" w:rsidRPr="00275CB5" w:rsidRDefault="00275CB5" w:rsidP="00275C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5CB5">
        <w:rPr>
          <w:rFonts w:ascii="Times New Roman" w:hAnsi="Times New Roman" w:cs="Times New Roman"/>
          <w:sz w:val="24"/>
          <w:szCs w:val="24"/>
        </w:rPr>
        <w:t>Stanowią najliczniejszą mniejszość narodową na Podlasiu. Większość przedstawicieli jest wyznania prawosławnego. Są jedyną mniejszością narodową w Polsce, która na obszarze kilku gmin stanowi większość mieszkańców.</w:t>
      </w:r>
      <w:r w:rsidRPr="00275CB5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…………………………………………………………………….</w:t>
      </w:r>
    </w:p>
    <w:p w14:paraId="5C1D34C0" w14:textId="20326FF4" w:rsidR="00275CB5" w:rsidRDefault="00275CB5" w:rsidP="00275CB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5CB5">
        <w:rPr>
          <w:rFonts w:ascii="Times New Roman" w:hAnsi="Times New Roman" w:cs="Times New Roman"/>
          <w:sz w:val="24"/>
          <w:szCs w:val="24"/>
        </w:rPr>
        <w:t>Około 80% przedstawicieli tej mniejszości skupia się na północnym wschodzie kraju. Pozostali zamieszkują głównie na północy Polski. Większość tej mniejszości narodowej jest wyznania rzymskokatolickiego.</w:t>
      </w:r>
      <w:r w:rsidRPr="00275CB5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………………………………………………………………………………………</w:t>
      </w:r>
    </w:p>
    <w:p w14:paraId="6B0119E6" w14:textId="7ED4FF57" w:rsidR="00F87E39" w:rsidRDefault="00F87E39" w:rsidP="00F87E3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Struktura zatrudnienia i problem bezrobocia w Polsce.</w:t>
      </w:r>
    </w:p>
    <w:p w14:paraId="244B8E1C" w14:textId="77777777" w:rsidR="00F87E39" w:rsidRDefault="00F87E39" w:rsidP="00F87E3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1E093777" w14:textId="1671BDD5" w:rsidR="00B051A0" w:rsidRPr="00B051A0" w:rsidRDefault="00F87E39" w:rsidP="00B051A0">
      <w:pPr>
        <w:spacing w:line="256" w:lineRule="auto"/>
        <w:ind w:left="720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lub </w:t>
      </w:r>
      <w:r w:rsidR="00B051A0">
        <w:rPr>
          <w:rFonts w:ascii="Times New Roman" w:hAnsi="Times New Roman" w:cs="Times New Roman"/>
          <w:b/>
          <w:bCs/>
          <w:sz w:val="24"/>
          <w:szCs w:val="24"/>
        </w:rPr>
        <w:t>zapoznaj się z materiałe</w:t>
      </w:r>
      <w:r w:rsidR="009F3C26">
        <w:rPr>
          <w:rFonts w:ascii="Times New Roman" w:hAnsi="Times New Roman" w:cs="Times New Roman"/>
          <w:b/>
          <w:bCs/>
          <w:sz w:val="24"/>
          <w:szCs w:val="24"/>
        </w:rPr>
        <w:t>m do lekcji</w:t>
      </w:r>
      <w:r w:rsidR="00B051A0">
        <w:rPr>
          <w:rFonts w:ascii="Times New Roman" w:hAnsi="Times New Roman" w:cs="Times New Roman"/>
          <w:b/>
          <w:bCs/>
          <w:sz w:val="24"/>
          <w:szCs w:val="24"/>
        </w:rPr>
        <w:t xml:space="preserve">tępnionej lekcji na platformie Epodreczniki.pl </w:t>
      </w:r>
    </w:p>
    <w:p w14:paraId="01977DE6" w14:textId="5A5458FC" w:rsidR="00F87E39" w:rsidRDefault="00B051A0" w:rsidP="00B051A0">
      <w:pPr>
        <w:spacing w:line="256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https://moje.epodreczniki.pl/a-shared-owner/DPpCzYSz5/RqgCxfnx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6B334" w14:textId="07AB1D70" w:rsidR="00B051A0" w:rsidRPr="00030D09" w:rsidRDefault="00B051A0" w:rsidP="00B051A0">
      <w:pPr>
        <w:spacing w:line="256" w:lineRule="auto"/>
        <w:ind w:left="720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Wykonaj zadania interaktywne</w:t>
      </w:r>
      <w:r w:rsidR="009F3C26">
        <w:rPr>
          <w:rFonts w:ascii="Times New Roman" w:hAnsi="Times New Roman" w:cs="Times New Roman"/>
          <w:b/>
          <w:bCs/>
          <w:sz w:val="24"/>
          <w:szCs w:val="24"/>
        </w:rPr>
        <w:t>, które są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końcu </w:t>
      </w:r>
      <w:r w:rsidR="009F3C26">
        <w:rPr>
          <w:rFonts w:ascii="Times New Roman" w:hAnsi="Times New Roman" w:cs="Times New Roman"/>
          <w:b/>
          <w:bCs/>
          <w:sz w:val="24"/>
          <w:szCs w:val="24"/>
        </w:rPr>
        <w:t>lekcji.</w:t>
      </w:r>
    </w:p>
    <w:p w14:paraId="49FDAE45" w14:textId="77777777" w:rsidR="00F87E39" w:rsidRPr="00F87E39" w:rsidRDefault="00F87E39" w:rsidP="00F87E39">
      <w:pPr>
        <w:rPr>
          <w:rFonts w:ascii="Times New Roman" w:hAnsi="Times New Roman" w:cs="Times New Roman"/>
          <w:sz w:val="24"/>
          <w:szCs w:val="24"/>
        </w:rPr>
      </w:pPr>
    </w:p>
    <w:sectPr w:rsidR="00F87E39" w:rsidRPr="00F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1" w15:restartNumberingAfterBreak="0">
    <w:nsid w:val="061875C8"/>
    <w:multiLevelType w:val="hybridMultilevel"/>
    <w:tmpl w:val="3B0E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45CC"/>
    <w:multiLevelType w:val="hybridMultilevel"/>
    <w:tmpl w:val="D5665F1E"/>
    <w:lvl w:ilvl="0" w:tplc="7FCE6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39765F"/>
    <w:multiLevelType w:val="hybridMultilevel"/>
    <w:tmpl w:val="BE0C684A"/>
    <w:lvl w:ilvl="0" w:tplc="523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17DA1"/>
    <w:multiLevelType w:val="hybridMultilevel"/>
    <w:tmpl w:val="0024C2DA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322"/>
    <w:multiLevelType w:val="hybridMultilevel"/>
    <w:tmpl w:val="6CA2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74B7F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A6968"/>
    <w:multiLevelType w:val="hybridMultilevel"/>
    <w:tmpl w:val="0DDE6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53C30"/>
    <w:multiLevelType w:val="hybridMultilevel"/>
    <w:tmpl w:val="7D2EC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017D81"/>
    <w:rsid w:val="00030D09"/>
    <w:rsid w:val="000723D8"/>
    <w:rsid w:val="0010014C"/>
    <w:rsid w:val="00156778"/>
    <w:rsid w:val="001E0307"/>
    <w:rsid w:val="001F079C"/>
    <w:rsid w:val="00260FB1"/>
    <w:rsid w:val="00275CB5"/>
    <w:rsid w:val="00315A29"/>
    <w:rsid w:val="0044512A"/>
    <w:rsid w:val="004830EA"/>
    <w:rsid w:val="005A1F8D"/>
    <w:rsid w:val="00687679"/>
    <w:rsid w:val="007C3B62"/>
    <w:rsid w:val="00843A2D"/>
    <w:rsid w:val="009A1AFF"/>
    <w:rsid w:val="009B68B1"/>
    <w:rsid w:val="009B74A3"/>
    <w:rsid w:val="009F3C26"/>
    <w:rsid w:val="00A064AA"/>
    <w:rsid w:val="00B051A0"/>
    <w:rsid w:val="00B229D2"/>
    <w:rsid w:val="00C35BF3"/>
    <w:rsid w:val="00C364A3"/>
    <w:rsid w:val="00CB4014"/>
    <w:rsid w:val="00CD1C3E"/>
    <w:rsid w:val="00CD6553"/>
    <w:rsid w:val="00D33A38"/>
    <w:rsid w:val="00F67752"/>
    <w:rsid w:val="00F87E39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3A3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3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3A38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a-shared-owner/DPpCzYSz5/RqgCxfn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ja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anauczyciela.pl/zasob/6632,film-mniejszosci-narodowe-i-etniczne-w-polsce.mp4" TargetMode="External"/><Relationship Id="rId5" Type="http://schemas.openxmlformats.org/officeDocument/2006/relationships/hyperlink" Target="https://www.youtube.com/watch?v=amRJcuJOd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Zespół Szkół w Czarnej Białostockiej</cp:lastModifiedBy>
  <cp:revision>5</cp:revision>
  <dcterms:created xsi:type="dcterms:W3CDTF">2020-10-18T21:18:00Z</dcterms:created>
  <dcterms:modified xsi:type="dcterms:W3CDTF">2020-10-18T22:11:00Z</dcterms:modified>
</cp:coreProperties>
</file>