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7C" w:rsidRPr="00800536" w:rsidRDefault="00A20B7C" w:rsidP="00A20B7C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>GEOGRAFIA dla</w:t>
      </w:r>
      <w:r>
        <w:rPr>
          <w:rFonts w:ascii="Times New Roman" w:hAnsi="Times New Roman" w:cs="Times New Roman"/>
          <w:b/>
          <w:sz w:val="28"/>
          <w:szCs w:val="28"/>
        </w:rPr>
        <w:t xml:space="preserve"> klasy 1G</w:t>
      </w:r>
      <w:r w:rsidRPr="0080053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Pr="00800536">
        <w:rPr>
          <w:rFonts w:ascii="Times New Roman" w:hAnsi="Times New Roman" w:cs="Times New Roman"/>
          <w:b/>
          <w:sz w:val="28"/>
          <w:szCs w:val="28"/>
        </w:rPr>
        <w:t>.04.2020.</w:t>
      </w:r>
    </w:p>
    <w:p w:rsidR="005A618F" w:rsidRPr="00800536" w:rsidRDefault="005A618F" w:rsidP="005A618F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>KLASA 1G</w:t>
      </w:r>
    </w:p>
    <w:p w:rsidR="005A618F" w:rsidRPr="00C612CC" w:rsidRDefault="005A618F" w:rsidP="005A618F">
      <w:pPr>
        <w:rPr>
          <w:rFonts w:ascii="Times New Roman" w:hAnsi="Times New Roman" w:cs="Times New Roman"/>
          <w:b/>
          <w:sz w:val="24"/>
          <w:szCs w:val="24"/>
        </w:rPr>
      </w:pPr>
      <w:r w:rsidRPr="00C612CC">
        <w:rPr>
          <w:rFonts w:ascii="Times New Roman" w:hAnsi="Times New Roman" w:cs="Times New Roman"/>
          <w:b/>
          <w:sz w:val="24"/>
          <w:szCs w:val="24"/>
        </w:rPr>
        <w:t>TEMAT: Energetyka na świecie.</w:t>
      </w:r>
    </w:p>
    <w:p w:rsidR="005A618F" w:rsidRPr="00800536" w:rsidRDefault="005A618F" w:rsidP="005A6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Przeczytaj z podręcznika „Oblicza geografii. Podręcznik dla szkół ponadgimnazjalnych. Zakres podstawowy” z rozdziału III temat 7.</w:t>
      </w:r>
    </w:p>
    <w:p w:rsidR="005A618F" w:rsidRPr="00800536" w:rsidRDefault="005A618F" w:rsidP="005A6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Zwróć uwagę na:</w:t>
      </w:r>
    </w:p>
    <w:p w:rsidR="005A618F" w:rsidRPr="00800536" w:rsidRDefault="005A618F" w:rsidP="005A6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podział źródeł energii na odnawialne i nieodnawialne</w:t>
      </w:r>
    </w:p>
    <w:p w:rsidR="005A618F" w:rsidRPr="00800536" w:rsidRDefault="005A618F" w:rsidP="005A6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zróżnicowanie i zmiany struktury wykorzystania surowców energetycznych</w:t>
      </w:r>
    </w:p>
    <w:p w:rsidR="005A618F" w:rsidRPr="00800536" w:rsidRDefault="005A618F" w:rsidP="005A61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zjawisko uzależnienia produkcji energii na świecie i w Polsce od surowców nieodnawialnych</w:t>
      </w:r>
    </w:p>
    <w:p w:rsidR="005A618F" w:rsidRDefault="005A618F" w:rsidP="005A6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536">
        <w:rPr>
          <w:rFonts w:ascii="Times New Roman" w:hAnsi="Times New Roman" w:cs="Times New Roman"/>
          <w:sz w:val="24"/>
          <w:szCs w:val="24"/>
        </w:rPr>
        <w:t>Zastanów się, czy potrafisz wyjaśnić twierdzenie „ropa rządzi światem”?</w:t>
      </w:r>
    </w:p>
    <w:p w:rsidR="00746334" w:rsidRDefault="00746334" w:rsidP="007463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6FD4">
        <w:rPr>
          <w:rFonts w:ascii="Times New Roman" w:hAnsi="Times New Roman" w:cs="Times New Roman"/>
          <w:sz w:val="24"/>
          <w:szCs w:val="24"/>
        </w:rPr>
        <w:t xml:space="preserve">Zaloguj się na platformę edukacyjną </w:t>
      </w:r>
      <w:r w:rsidRPr="00C46FD4">
        <w:rPr>
          <w:rFonts w:ascii="Times New Roman" w:hAnsi="Times New Roman" w:cs="Times New Roman"/>
          <w:b/>
          <w:sz w:val="24"/>
          <w:szCs w:val="24"/>
        </w:rPr>
        <w:t>epodreczniki.pl (</w:t>
      </w:r>
      <w:hyperlink r:id="rId6" w:history="1">
        <w:r w:rsidRPr="00C46FD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www.epodreczniki.pl</w:t>
        </w:r>
      </w:hyperlink>
      <w:r w:rsidRPr="00C46FD4">
        <w:rPr>
          <w:rFonts w:ascii="Times New Roman" w:hAnsi="Times New Roman" w:cs="Times New Roman"/>
          <w:b/>
          <w:sz w:val="24"/>
          <w:szCs w:val="24"/>
        </w:rPr>
        <w:t>)</w:t>
      </w:r>
      <w:r w:rsidRPr="00C46FD4">
        <w:rPr>
          <w:rFonts w:ascii="Times New Roman" w:hAnsi="Times New Roman" w:cs="Times New Roman"/>
          <w:sz w:val="24"/>
          <w:szCs w:val="24"/>
        </w:rPr>
        <w:t xml:space="preserve">, przeanalizuj wiadomości umieszczone w temacie </w:t>
      </w:r>
      <w:r w:rsidRPr="00711594">
        <w:rPr>
          <w:rFonts w:ascii="Times New Roman" w:hAnsi="Times New Roman" w:cs="Times New Roman"/>
          <w:b/>
          <w:sz w:val="24"/>
          <w:szCs w:val="24"/>
        </w:rPr>
        <w:t>„Czy ropa rządzi światem?”</w:t>
      </w:r>
      <w:r w:rsidRPr="00C4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334" w:rsidRPr="00C46FD4" w:rsidRDefault="00746334" w:rsidP="0074633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23019">
          <w:rPr>
            <w:color w:val="0000FF"/>
            <w:u w:val="single"/>
          </w:rPr>
          <w:t>https://moje.epodreczniki.pl/a-shared-owner/Dr4VDzP4K/S3HHw3aO</w:t>
        </w:r>
      </w:hyperlink>
      <w:r>
        <w:t xml:space="preserve"> </w:t>
      </w:r>
      <w:r w:rsidRPr="00C46FD4">
        <w:rPr>
          <w:rFonts w:ascii="Times New Roman" w:hAnsi="Times New Roman" w:cs="Times New Roman"/>
          <w:sz w:val="24"/>
          <w:szCs w:val="24"/>
        </w:rPr>
        <w:t xml:space="preserve">i wykonaj ćwiczenia interaktywne pod tematem. Możesz sprawdzić poprawne odpowiedzi. Ćwicz aż do zadowalającego Ciebie wyniku. </w:t>
      </w:r>
    </w:p>
    <w:p w:rsidR="005A618F" w:rsidRPr="00800536" w:rsidRDefault="005A618F" w:rsidP="005A61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0536">
        <w:rPr>
          <w:rFonts w:ascii="Times New Roman" w:hAnsi="Times New Roman" w:cs="Times New Roman"/>
          <w:b/>
          <w:sz w:val="24"/>
          <w:szCs w:val="24"/>
        </w:rPr>
        <w:t>PRACA DOMOWA na ocenę:</w:t>
      </w:r>
      <w:r w:rsidRPr="00800536">
        <w:rPr>
          <w:rFonts w:ascii="Times New Roman" w:hAnsi="Times New Roman" w:cs="Times New Roman"/>
          <w:sz w:val="24"/>
          <w:szCs w:val="24"/>
        </w:rPr>
        <w:t xml:space="preserve"> uzupełnij np. czerwoną czcionką odpowiedzi w zadaniach umieszczonych </w:t>
      </w:r>
      <w:r>
        <w:rPr>
          <w:rFonts w:ascii="Times New Roman" w:hAnsi="Times New Roman" w:cs="Times New Roman"/>
          <w:sz w:val="24"/>
          <w:szCs w:val="24"/>
        </w:rPr>
        <w:t>poniżej</w:t>
      </w:r>
      <w:r w:rsidRPr="00800536">
        <w:rPr>
          <w:rFonts w:ascii="Times New Roman" w:hAnsi="Times New Roman" w:cs="Times New Roman"/>
          <w:sz w:val="24"/>
          <w:szCs w:val="24"/>
        </w:rPr>
        <w:t xml:space="preserve">, podpisz się i </w:t>
      </w:r>
      <w:r>
        <w:rPr>
          <w:rFonts w:ascii="Times New Roman" w:hAnsi="Times New Roman" w:cs="Times New Roman"/>
          <w:sz w:val="24"/>
          <w:szCs w:val="24"/>
        </w:rPr>
        <w:t>odeślij  wypełnione zadania</w:t>
      </w:r>
      <w:r w:rsidRPr="00800536">
        <w:rPr>
          <w:rFonts w:ascii="Times New Roman" w:hAnsi="Times New Roman" w:cs="Times New Roman"/>
          <w:sz w:val="24"/>
          <w:szCs w:val="24"/>
        </w:rPr>
        <w:t xml:space="preserve"> do mnie na </w:t>
      </w:r>
      <w:hyperlink r:id="rId8" w:history="1">
        <w:r w:rsidRPr="000477A2">
          <w:rPr>
            <w:rStyle w:val="Hipercze"/>
            <w:rFonts w:ascii="Times New Roman" w:eastAsia="Times New Roman" w:hAnsi="Times New Roman" w:cs="Times New Roman"/>
            <w:sz w:val="24"/>
            <w:szCs w:val="20"/>
            <w:lang w:eastAsia="pl-PL"/>
          </w:rPr>
          <w:t>joannaja5@o2.pl</w:t>
        </w:r>
      </w:hyperlink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5A618F" w:rsidRDefault="005A618F" w:rsidP="005A61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00536">
        <w:rPr>
          <w:rFonts w:ascii="Times New Roman" w:hAnsi="Times New Roman" w:cs="Times New Roman"/>
          <w:b/>
          <w:sz w:val="24"/>
          <w:szCs w:val="24"/>
        </w:rPr>
        <w:t>Za pracę domową otrzymasz ocenę.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ENERGETYKA – praca domowa  dla 1 G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(2 pkt)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Każdemu z wymienionych poniżej krajów przyporządkuj po jednym odnawialnym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źródle energii mającym znaczący udział w produkcji energii elektrycznej w tym kraju.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Źródła energii wybierz spośród podanych.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 energii: energia spadku wody, energia słoneczna, energia prądów morskich, energia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geotermalna, energia wiatru.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Dania ............................................................................................................................................</w:t>
      </w:r>
    </w:p>
    <w:p w:rsidR="005A618F" w:rsidRDefault="005A618F" w:rsidP="005A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Norwegia 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(3 pkt)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Wpisz obok ka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dego zdania liter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P, je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li zdanie jest prawdziwe, lub liter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F, gdy jest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szywe.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regionie Zatoki Meksyka</w:t>
      </w:r>
      <w:r>
        <w:rPr>
          <w:rFonts w:ascii="TimesNewRomanPSMT" w:hAnsi="TimesNewRomanPSMT" w:cs="TimesNewRomanPSMT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skiej wydobywa si</w:t>
      </w:r>
      <w:r>
        <w:rPr>
          <w:rFonts w:ascii="TimesNewRomanPSMT" w:hAnsi="TimesNewRomanPSMT" w:cs="TimesNewRomanPSMT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ropy naftowej ni</w:t>
      </w:r>
      <w:r>
        <w:rPr>
          <w:rFonts w:ascii="TimesNewRomanPSMT" w:hAnsi="TimesNewRomanPSMT" w:cs="TimesNewRomanPSMT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w regionie Zatoki Perskiej. 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Wi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kszo</w:t>
      </w:r>
      <w:r>
        <w:rPr>
          <w:rFonts w:ascii="TimesNewRomanPSMT" w:hAnsi="TimesNewRomanPSMT" w:cs="TimesNewRomanPSMT"/>
          <w:sz w:val="24"/>
          <w:szCs w:val="24"/>
        </w:rPr>
        <w:t>ść ś</w:t>
      </w:r>
      <w:r>
        <w:rPr>
          <w:rFonts w:ascii="Times New Roman" w:hAnsi="Times New Roman" w:cs="Times New Roman"/>
          <w:sz w:val="24"/>
          <w:szCs w:val="24"/>
        </w:rPr>
        <w:t>wiatowej produkcji energii elektrycznej pochodzi z elektrowni cieplnych. 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Polsce g</w:t>
      </w:r>
      <w:r>
        <w:rPr>
          <w:rFonts w:ascii="TimesNewRomanPSMT" w:hAnsi="TimesNewRomanPSMT" w:cs="TimesNewRomanPSMT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ównymi surowcami energetycznymi s</w:t>
      </w:r>
      <w:r>
        <w:rPr>
          <w:rFonts w:ascii="TimesNewRomanPSMT" w:hAnsi="TimesNewRomanPSMT" w:cs="TimesNewRomanPSMT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NewRomanPSMT" w:hAnsi="TimesNewRomanPSMT" w:cs="TimesNewRomanPSMT"/>
          <w:sz w:val="24"/>
          <w:szCs w:val="24"/>
        </w:rPr>
        <w:t>żą</w:t>
      </w:r>
      <w:r>
        <w:rPr>
          <w:rFonts w:ascii="Times New Roman" w:hAnsi="Times New Roman" w:cs="Times New Roman"/>
          <w:sz w:val="24"/>
          <w:szCs w:val="24"/>
        </w:rPr>
        <w:t>cymi do produkcji energii elektrycznej s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ropa naftowa i gaz ziemny. 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Zadanie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(3 pkt)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Przeczytaj poni</w:t>
      </w:r>
      <w:r>
        <w:rPr>
          <w:rFonts w:ascii="TimesNewRomanPSMT" w:hAnsi="TimesNewRomanPSMT" w:cs="TimesNewRomanPSMT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  <w:sz w:val="24"/>
          <w:szCs w:val="24"/>
        </w:rPr>
        <w:t>szy tekst i wykonaj polecenie.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Elektrownie atomowe wracaj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NewRomanPSMT" w:hAnsi="TimesNewRomanPSMT" w:cs="TimesNewRomanPSMT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ask. Na </w:t>
      </w:r>
      <w:r>
        <w:rPr>
          <w:rFonts w:ascii="TimesNewRomanPSMT" w:hAnsi="TimesNewRomanPSMT" w:cs="TimesNewRomanPSMT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wiecie buduje si</w:t>
      </w:r>
      <w:r>
        <w:rPr>
          <w:rFonts w:ascii="TimesNewRomanPSMT" w:hAnsi="TimesNewRomanPSMT" w:cs="TimesNewRomanPSMT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29 takich elektrowni. Coraz to nowe kraje deklaruj</w:t>
      </w:r>
      <w:r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zbuduj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kolejne. Powi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ksza si</w:t>
      </w:r>
      <w:r>
        <w:rPr>
          <w:rFonts w:ascii="TimesNewRomanPSMT" w:hAnsi="TimesNewRomanPSMT" w:cs="TimesNewRomanPSMT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grupa krajów czerpi</w:t>
      </w:r>
      <w:r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energi</w:t>
      </w:r>
      <w:r>
        <w:rPr>
          <w:rFonts w:ascii="TimesNewRomanPSMT" w:hAnsi="TimesNewRomanPSMT" w:cs="TimesNewRomanPSMT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z atomu. Po katastrofie w Czarnobylu w 1986 r. wiele krajów, tak</w:t>
      </w:r>
      <w:r>
        <w:rPr>
          <w:rFonts w:ascii="TimesNewRomanPSMT" w:hAnsi="TimesNewRomanPSMT" w:cs="TimesNewRomanPSMT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Polska, wstrzyma</w:t>
      </w:r>
      <w:r>
        <w:rPr>
          <w:rFonts w:ascii="TimesNewRomanPSMT" w:hAnsi="TimesNewRomanPSMT" w:cs="TimesNewRomanPSMT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 budow</w:t>
      </w:r>
      <w:r>
        <w:rPr>
          <w:rFonts w:ascii="TimesNewRomanPSMT" w:hAnsi="TimesNewRomanPSMT" w:cs="TimesNewRomanPSMT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elektrowni j</w:t>
      </w:r>
      <w:r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drowych.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Wzrost cen w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gla i gazu, a przede wszystkim obawa przed globalnym ociepleniem wywo</w:t>
      </w:r>
      <w:r>
        <w:rPr>
          <w:rFonts w:ascii="TimesNewRomanPSMT" w:hAnsi="TimesNewRomanPSMT" w:cs="TimesNewRomanPSMT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anym emisj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sprawiaj</w:t>
      </w:r>
      <w:r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zwolennicy energii j</w:t>
      </w:r>
      <w:r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drowej zach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caj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do budowy elektrowni atomowych.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Najwi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energii potrzebuj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dwa azjatyckie kolosy – Chiny i Indie. Skala planowanych inwestycji jest imponuj</w:t>
      </w:r>
      <w:r>
        <w:rPr>
          <w:rFonts w:ascii="TimesNewRomanPSMT" w:hAnsi="TimesNewRomanPSMT" w:cs="TimesNewRomanPSMT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– dzi</w:t>
      </w:r>
      <w:r>
        <w:rPr>
          <w:rFonts w:ascii="TimesNewRomanPSMT" w:hAnsi="TimesNewRomanPSMT" w:cs="TimesNewRomanPSMT"/>
          <w:sz w:val="24"/>
          <w:szCs w:val="24"/>
        </w:rPr>
        <w:t xml:space="preserve">ś </w:t>
      </w:r>
      <w:r>
        <w:rPr>
          <w:rFonts w:ascii="Times New Roman" w:hAnsi="Times New Roman" w:cs="Times New Roman"/>
          <w:sz w:val="24"/>
          <w:szCs w:val="24"/>
        </w:rPr>
        <w:t>zaledwie 3% energii w Indiach pochodzi z atomu.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powstaje tam siedem nowych reaktorów – w 2022 r. b</w:t>
      </w:r>
      <w:r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produkowa</w:t>
      </w:r>
      <w:r>
        <w:rPr>
          <w:rFonts w:ascii="TimesNewRomanPSMT" w:hAnsi="TimesNewRomanPSMT" w:cs="TimesNewRomanPSMT"/>
          <w:sz w:val="24"/>
          <w:szCs w:val="24"/>
        </w:rPr>
        <w:t xml:space="preserve">ć </w:t>
      </w:r>
      <w:r>
        <w:rPr>
          <w:rFonts w:ascii="Times New Roman" w:hAnsi="Times New Roman" w:cs="Times New Roman"/>
          <w:sz w:val="24"/>
          <w:szCs w:val="24"/>
        </w:rPr>
        <w:t>10% energii, w 2052 r. a</w:t>
      </w:r>
      <w:r>
        <w:rPr>
          <w:rFonts w:ascii="TimesNewRomanPSMT" w:hAnsi="TimesNewRomanPSMT" w:cs="TimesNewRomanPSMT"/>
          <w:sz w:val="24"/>
          <w:szCs w:val="24"/>
        </w:rPr>
        <w:t xml:space="preserve">ż </w:t>
      </w:r>
      <w:r>
        <w:rPr>
          <w:rFonts w:ascii="Times New Roman" w:hAnsi="Times New Roman" w:cs="Times New Roman"/>
          <w:sz w:val="24"/>
          <w:szCs w:val="24"/>
        </w:rPr>
        <w:t>26%.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podstawie: R. Zasu</w:t>
      </w:r>
      <w:r>
        <w:rPr>
          <w:rFonts w:ascii="TimesNewRomanPSMT" w:hAnsi="TimesNewRomanPSMT" w:cs="TimesNewRomanPSMT"/>
          <w:sz w:val="20"/>
          <w:szCs w:val="20"/>
        </w:rPr>
        <w:t>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Renesans atomu – na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ś</w:t>
      </w:r>
      <w:r>
        <w:rPr>
          <w:rFonts w:ascii="Times New Roman" w:hAnsi="Times New Roman" w:cs="Times New Roman"/>
          <w:i/>
          <w:iCs/>
          <w:sz w:val="20"/>
          <w:szCs w:val="20"/>
        </w:rPr>
        <w:t>wiecie powstaje 29 elektrowni</w:t>
      </w:r>
      <w:r>
        <w:rPr>
          <w:rFonts w:ascii="Times New Roman" w:hAnsi="Times New Roman" w:cs="Times New Roman"/>
          <w:sz w:val="20"/>
          <w:szCs w:val="20"/>
        </w:rPr>
        <w:t>, Gazeta Wyborcza 1.11.2007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 podstawie tekstu i/lub w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asnej wiedzy uzasadnij, podaj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 trzy argumenty, dlaczego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niektóre kraje rozwijaj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ą </w:t>
      </w:r>
      <w:r>
        <w:rPr>
          <w:rFonts w:ascii="Times New Roman" w:hAnsi="Times New Roman" w:cs="Times New Roman"/>
          <w:b/>
          <w:bCs/>
          <w:sz w:val="24"/>
          <w:szCs w:val="24"/>
        </w:rPr>
        <w:t>energetyk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ę 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drow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618F" w:rsidRDefault="005A618F" w:rsidP="005A61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3. ...................................................................................................................................................</w:t>
      </w:r>
    </w:p>
    <w:p w:rsidR="005A618F" w:rsidRDefault="005A618F" w:rsidP="005A618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A618F" w:rsidRDefault="005A618F" w:rsidP="005A618F"/>
    <w:p w:rsidR="002C6729" w:rsidRDefault="002C6729"/>
    <w:sectPr w:rsidR="002C6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DF6"/>
    <w:multiLevelType w:val="hybridMultilevel"/>
    <w:tmpl w:val="8BE2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97862"/>
    <w:multiLevelType w:val="hybridMultilevel"/>
    <w:tmpl w:val="4E16FC22"/>
    <w:lvl w:ilvl="0" w:tplc="B91E6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7C"/>
    <w:rsid w:val="002C6729"/>
    <w:rsid w:val="005A618F"/>
    <w:rsid w:val="006E279E"/>
    <w:rsid w:val="00746334"/>
    <w:rsid w:val="00863143"/>
    <w:rsid w:val="00A2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0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ja5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je.epodreczniki.pl/a-shared-owner/Dr4VDzP4K/S3HHw3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2020-04-03T08:22:00Z</dcterms:created>
  <dcterms:modified xsi:type="dcterms:W3CDTF">2020-04-03T10:04:00Z</dcterms:modified>
</cp:coreProperties>
</file>