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52" w:rsidRDefault="009F1052" w:rsidP="009F1052">
      <w:pPr>
        <w:rPr>
          <w:rFonts w:ascii="Times New Roman" w:hAnsi="Times New Roman" w:cs="Times New Roman"/>
          <w:b/>
          <w:sz w:val="28"/>
          <w:szCs w:val="28"/>
        </w:rPr>
      </w:pPr>
      <w:r w:rsidRPr="007C04F9">
        <w:rPr>
          <w:rFonts w:ascii="Times New Roman" w:hAnsi="Times New Roman" w:cs="Times New Roman"/>
          <w:b/>
          <w:sz w:val="28"/>
          <w:szCs w:val="28"/>
        </w:rPr>
        <w:t xml:space="preserve">GEOGRAFIA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7C04F9">
        <w:rPr>
          <w:rFonts w:ascii="Times New Roman" w:hAnsi="Times New Roman" w:cs="Times New Roman"/>
          <w:b/>
          <w:sz w:val="28"/>
          <w:szCs w:val="28"/>
        </w:rPr>
        <w:t>.04.2020.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1052" w:rsidRDefault="009F1052" w:rsidP="009F1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</w:t>
      </w:r>
    </w:p>
    <w:p w:rsidR="009F1052" w:rsidRDefault="009F1052" w:rsidP="009F1052">
      <w:pPr>
        <w:rPr>
          <w:rFonts w:ascii="Times New Roman" w:hAnsi="Times New Roman" w:cs="Times New Roman"/>
          <w:b/>
          <w:sz w:val="24"/>
          <w:szCs w:val="24"/>
        </w:rPr>
      </w:pPr>
      <w:r w:rsidRPr="00F3351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Wietrzenie skał.</w:t>
      </w:r>
    </w:p>
    <w:p w:rsidR="009F1052" w:rsidRDefault="009F1052" w:rsidP="009F1052">
      <w:pPr>
        <w:rPr>
          <w:rFonts w:ascii="Times New Roman" w:hAnsi="Times New Roman" w:cs="Times New Roman"/>
          <w:sz w:val="24"/>
          <w:szCs w:val="24"/>
        </w:rPr>
      </w:pPr>
      <w:r w:rsidRPr="009F1052">
        <w:rPr>
          <w:rFonts w:ascii="Times New Roman" w:hAnsi="Times New Roman" w:cs="Times New Roman"/>
          <w:sz w:val="24"/>
          <w:szCs w:val="24"/>
        </w:rPr>
        <w:t>Zaloguj się na platformie Epo</w:t>
      </w:r>
      <w:r>
        <w:rPr>
          <w:rFonts w:ascii="Times New Roman" w:hAnsi="Times New Roman" w:cs="Times New Roman"/>
          <w:sz w:val="24"/>
          <w:szCs w:val="24"/>
        </w:rPr>
        <w:t>dreczniki.pl, zapoznaj się z materiałem w udostępnionej lekcji „Wietrzenie skał”</w:t>
      </w:r>
      <w:r w:rsidR="008913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91381">
          <w:rPr>
            <w:rStyle w:val="Hipercze"/>
          </w:rPr>
          <w:t>https://epodreczniki.pl/a/wietrzenie-skal/DavYQ6XTx</w:t>
        </w:r>
      </w:hyperlink>
      <w:r w:rsidR="00891381">
        <w:t xml:space="preserve"> </w:t>
      </w:r>
      <w:r w:rsidR="00891381">
        <w:rPr>
          <w:rFonts w:ascii="Times New Roman" w:hAnsi="Times New Roman" w:cs="Times New Roman"/>
          <w:sz w:val="24"/>
          <w:szCs w:val="24"/>
        </w:rPr>
        <w:t>i wykonaj ćwiczenia interaktywne, które znajdują się na końcu lekcji.</w:t>
      </w:r>
    </w:p>
    <w:p w:rsidR="00891381" w:rsidRPr="00891381" w:rsidRDefault="00891381" w:rsidP="009F1052">
      <w:pPr>
        <w:rPr>
          <w:rFonts w:ascii="Times New Roman" w:hAnsi="Times New Roman" w:cs="Times New Roman"/>
          <w:b/>
          <w:sz w:val="24"/>
          <w:szCs w:val="24"/>
        </w:rPr>
      </w:pPr>
      <w:r w:rsidRPr="00891381">
        <w:rPr>
          <w:rFonts w:ascii="Times New Roman" w:hAnsi="Times New Roman" w:cs="Times New Roman"/>
          <w:b/>
          <w:sz w:val="24"/>
          <w:szCs w:val="24"/>
        </w:rPr>
        <w:t>Za wykonanie poprawnie ćwiczeń możesz dostać plusa.</w:t>
      </w:r>
    </w:p>
    <w:p w:rsidR="002C6729" w:rsidRPr="009F1052" w:rsidRDefault="002C6729"/>
    <w:sectPr w:rsidR="002C6729" w:rsidRPr="009F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2"/>
    <w:rsid w:val="002C6729"/>
    <w:rsid w:val="006E279E"/>
    <w:rsid w:val="00891381"/>
    <w:rsid w:val="009F1052"/>
    <w:rsid w:val="00B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ietrzenie-skal/DavYQ6X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2020-04-07T20:19:00Z</dcterms:created>
  <dcterms:modified xsi:type="dcterms:W3CDTF">2020-04-07T20:36:00Z</dcterms:modified>
</cp:coreProperties>
</file>