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5D58" w:rsidRPr="006C5C0A" w:rsidRDefault="0058515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C5C0A">
        <w:rPr>
          <w:rFonts w:ascii="Times New Roman" w:hAnsi="Times New Roman" w:cs="Times New Roman"/>
          <w:b/>
          <w:bCs/>
          <w:sz w:val="24"/>
          <w:szCs w:val="24"/>
        </w:rPr>
        <w:t xml:space="preserve">GEOGRAFIA 1P 06.05.2020.  </w:t>
      </w:r>
    </w:p>
    <w:p w:rsidR="00585150" w:rsidRPr="006C5C0A" w:rsidRDefault="0058515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C5C0A">
        <w:rPr>
          <w:rFonts w:ascii="Times New Roman" w:hAnsi="Times New Roman" w:cs="Times New Roman"/>
          <w:b/>
          <w:bCs/>
          <w:sz w:val="24"/>
          <w:szCs w:val="24"/>
        </w:rPr>
        <w:t>TEMAT: Powtórzenie wiadomości z działu „Zmiany na mapie politycznej”.</w:t>
      </w:r>
    </w:p>
    <w:p w:rsidR="00585150" w:rsidRPr="006C5C0A" w:rsidRDefault="00585150" w:rsidP="0058515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C5C0A">
        <w:rPr>
          <w:rFonts w:ascii="Times New Roman" w:hAnsi="Times New Roman" w:cs="Times New Roman"/>
          <w:sz w:val="24"/>
          <w:szCs w:val="24"/>
        </w:rPr>
        <w:t xml:space="preserve">Powtórz materiał korzystając z prezentacji do 4 ostatnich lekcji, umieszczonych na stronie przedmiotowej z geografii </w:t>
      </w:r>
      <w:hyperlink r:id="rId5" w:history="1">
        <w:r w:rsidRPr="006C5C0A">
          <w:rPr>
            <w:rStyle w:val="Hipercze"/>
            <w:rFonts w:ascii="Times New Roman" w:hAnsi="Times New Roman" w:cs="Times New Roman"/>
            <w:sz w:val="24"/>
            <w:szCs w:val="24"/>
          </w:rPr>
          <w:t>www.geografia24.eu</w:t>
        </w:r>
      </w:hyperlink>
      <w:r w:rsidRPr="006C5C0A">
        <w:rPr>
          <w:rFonts w:ascii="Times New Roman" w:hAnsi="Times New Roman" w:cs="Times New Roman"/>
          <w:sz w:val="24"/>
          <w:szCs w:val="24"/>
        </w:rPr>
        <w:t>:</w:t>
      </w:r>
    </w:p>
    <w:p w:rsidR="00585150" w:rsidRPr="006C5C0A" w:rsidRDefault="00585150" w:rsidP="00585150">
      <w:pPr>
        <w:pStyle w:val="Akapitzlist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6C5C0A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https://www.geografia24.eu/index.php?strona=302_1_zmiany_na_mapie_politycznej</w:t>
        </w:r>
      </w:hyperlink>
    </w:p>
    <w:p w:rsidR="00585150" w:rsidRPr="006C5C0A" w:rsidRDefault="006C5C0A" w:rsidP="0058515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C5C0A">
        <w:rPr>
          <w:rFonts w:ascii="Times New Roman" w:hAnsi="Times New Roman" w:cs="Times New Roman"/>
          <w:sz w:val="24"/>
          <w:szCs w:val="24"/>
        </w:rPr>
        <w:t>Poćwicz znajomość mapy politycznej, wykonując interaktywne testy geograficzne na dostępnych serwisach np.</w:t>
      </w:r>
    </w:p>
    <w:p w:rsidR="006C5C0A" w:rsidRPr="006C5C0A" w:rsidRDefault="006C5C0A" w:rsidP="006C5C0A">
      <w:pPr>
        <w:pStyle w:val="Akapitzlist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6C5C0A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https://online.seterra.com/pl/vgp/3156</w:t>
        </w:r>
      </w:hyperlink>
    </w:p>
    <w:sectPr w:rsidR="006C5C0A" w:rsidRPr="006C5C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063FC4"/>
    <w:multiLevelType w:val="hybridMultilevel"/>
    <w:tmpl w:val="86AE65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150"/>
    <w:rsid w:val="001F079C"/>
    <w:rsid w:val="00585150"/>
    <w:rsid w:val="00687679"/>
    <w:rsid w:val="006C5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B10E7"/>
  <w15:chartTrackingRefBased/>
  <w15:docId w15:val="{6B18ECA0-92AD-4722-B0FD-91080F50C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515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8515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851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nline.seterra.com/pl/vgp/315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eografia24.eu/index.php?strona=302_1_zmiany_na_mapie_politycznej" TargetMode="External"/><Relationship Id="rId5" Type="http://schemas.openxmlformats.org/officeDocument/2006/relationships/hyperlink" Target="http://www.geografia24.e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92</Words>
  <Characters>556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Zespół Szkół w Czarnej Białostockiej</dc:creator>
  <cp:keywords/>
  <dc:description/>
  <cp:lastModifiedBy>Zespół Szkół w Czarnej Białostockiej</cp:lastModifiedBy>
  <cp:revision>2</cp:revision>
  <dcterms:created xsi:type="dcterms:W3CDTF">2020-05-05T23:53:00Z</dcterms:created>
  <dcterms:modified xsi:type="dcterms:W3CDTF">2020-05-06T00:02:00Z</dcterms:modified>
</cp:coreProperties>
</file>