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F8" w:rsidRDefault="006F2DF8" w:rsidP="006F2DF8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37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05. 2020</w:t>
      </w:r>
    </w:p>
    <w:p w:rsidR="006F2DF8" w:rsidRDefault="006F2DF8" w:rsidP="006F2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73781">
        <w:rPr>
          <w:rFonts w:ascii="Times New Roman" w:hAnsi="Times New Roman" w:cs="Times New Roman"/>
          <w:b/>
          <w:sz w:val="28"/>
          <w:szCs w:val="28"/>
        </w:rPr>
        <w:t>Wprowadzenie do epoki baroku.</w:t>
      </w:r>
    </w:p>
    <w:p w:rsidR="006F2DF8" w:rsidRDefault="006F2DF8" w:rsidP="006F2DF8">
      <w:pPr>
        <w:rPr>
          <w:rFonts w:ascii="Times New Roman" w:hAnsi="Times New Roman" w:cs="Times New Roman"/>
          <w:sz w:val="28"/>
          <w:szCs w:val="28"/>
        </w:rPr>
      </w:pPr>
      <w:r w:rsidRPr="00920721">
        <w:rPr>
          <w:rFonts w:ascii="Times New Roman" w:hAnsi="Times New Roman" w:cs="Times New Roman"/>
          <w:sz w:val="28"/>
          <w:szCs w:val="28"/>
        </w:rPr>
        <w:t>Celem lekcji</w:t>
      </w:r>
      <w:r>
        <w:rPr>
          <w:rFonts w:ascii="Times New Roman" w:hAnsi="Times New Roman" w:cs="Times New Roman"/>
          <w:sz w:val="28"/>
          <w:szCs w:val="28"/>
        </w:rPr>
        <w:t xml:space="preserve"> jest zdobycie informacji o epoce baroku, dostrzeżenie ogólnych różnic między epokami wymienionymi w temacie oraz nauczenie się układania krzyżówki  tematycznej.</w:t>
      </w:r>
    </w:p>
    <w:p w:rsidR="006F2DF8" w:rsidRDefault="006F2DF8" w:rsidP="006F2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jest opracowany w e-podręczniku. Udostępnię go w </w:t>
      </w:r>
      <w:r w:rsidR="00773781">
        <w:rPr>
          <w:rFonts w:ascii="Times New Roman" w:hAnsi="Times New Roman" w:cs="Times New Roman"/>
          <w:sz w:val="28"/>
          <w:szCs w:val="28"/>
        </w:rPr>
        <w:t>piątek</w:t>
      </w:r>
      <w:r>
        <w:rPr>
          <w:rFonts w:ascii="Times New Roman" w:hAnsi="Times New Roman" w:cs="Times New Roman"/>
          <w:sz w:val="28"/>
          <w:szCs w:val="28"/>
        </w:rPr>
        <w:t xml:space="preserve"> o godz.9</w:t>
      </w:r>
      <w:r w:rsidR="007737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. Obejrzyjcie ciekawe zdjęcia, przeczytajcie interesujące Was teksty i spróbujcie  wykonać kilka ćwiczeń. </w:t>
      </w:r>
    </w:p>
    <w:p w:rsidR="006F2DF8" w:rsidRPr="00920721" w:rsidRDefault="006F2DF8" w:rsidP="006F2D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0721">
        <w:rPr>
          <w:rFonts w:ascii="Times New Roman" w:hAnsi="Times New Roman" w:cs="Times New Roman"/>
          <w:sz w:val="28"/>
          <w:szCs w:val="28"/>
          <w:u w:val="single"/>
        </w:rPr>
        <w:t>Zadanie do wykonania.</w:t>
      </w:r>
    </w:p>
    <w:p w:rsidR="006F2DF8" w:rsidRDefault="006F2DF8" w:rsidP="006F2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Ułóżcie krzyżówkę, której rozwiązaniem jest słowo </w:t>
      </w:r>
      <w:r w:rsidRPr="00920721">
        <w:rPr>
          <w:rFonts w:ascii="Times New Roman" w:hAnsi="Times New Roman" w:cs="Times New Roman"/>
          <w:i/>
          <w:sz w:val="28"/>
          <w:szCs w:val="28"/>
        </w:rPr>
        <w:t>barok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Na stronie znajdziecie filmik instruktażowy, który pomoże Wam </w:t>
      </w:r>
      <w:r w:rsidRPr="0092072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zaplanować krzyżówkę. Zobaczycie, że jest to bardzo proste.</w:t>
      </w:r>
      <w:r w:rsidR="00773781">
        <w:rPr>
          <w:rFonts w:ascii="Times New Roman" w:hAnsi="Times New Roman" w:cs="Times New Roman"/>
          <w:sz w:val="28"/>
          <w:szCs w:val="28"/>
        </w:rPr>
        <w:t xml:space="preserve"> Pamiętajcie, że hasła muszą być związane tematyczne z barokiem (mogą to być nazwiska twórców barokowych, pojęcia dotyczące sztuki barokowej itd.). Hasła muszą być rzeczownikami w mianowniku  (w liczbie pojedynczej albo mnogiej).  </w:t>
      </w:r>
    </w:p>
    <w:p w:rsidR="006F2DF8" w:rsidRDefault="006F2DF8" w:rsidP="006F2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 razem ocenie będzie podlegać Wasza ogólna praca. Będę sprawdzać Waszą aktywność do godz. 1</w:t>
      </w:r>
      <w:r w:rsidR="007737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DF8" w:rsidRDefault="006F2DF8" w:rsidP="006F2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skorzystania z e-podręcznika wszystkich uczniów. Wielu z Was nie dysponuje papierowym podręcznikiem, dlatego nie odsyłam do tekstów w nim zawartych. Korzystajcie z pomocy medium, które jest Wam bliskie.</w:t>
      </w:r>
    </w:p>
    <w:p w:rsidR="002E1A37" w:rsidRDefault="002E1A37"/>
    <w:sectPr w:rsidR="002E1A37" w:rsidSect="0063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F8"/>
    <w:rsid w:val="002E1A37"/>
    <w:rsid w:val="006F2DF8"/>
    <w:rsid w:val="0075358C"/>
    <w:rsid w:val="0077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2020-05-07T16:48:00Z</dcterms:created>
  <dcterms:modified xsi:type="dcterms:W3CDTF">2020-05-07T16:56:00Z</dcterms:modified>
</cp:coreProperties>
</file>