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4" w:rsidRDefault="00C77094" w:rsidP="00C77094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04. 05. 2020</w:t>
      </w:r>
    </w:p>
    <w:p w:rsidR="00D93AC5" w:rsidRDefault="00C77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77094">
        <w:rPr>
          <w:rFonts w:ascii="Times New Roman" w:hAnsi="Times New Roman" w:cs="Times New Roman"/>
          <w:b/>
          <w:sz w:val="28"/>
          <w:szCs w:val="28"/>
        </w:rPr>
        <w:t>Internet – świat w zasięgu ręki.</w:t>
      </w:r>
    </w:p>
    <w:p w:rsidR="00C77094" w:rsidRDefault="00C77094">
      <w:pPr>
        <w:rPr>
          <w:rFonts w:ascii="Times New Roman" w:hAnsi="Times New Roman" w:cs="Times New Roman"/>
          <w:sz w:val="28"/>
          <w:szCs w:val="28"/>
        </w:rPr>
      </w:pPr>
      <w:r w:rsidRPr="00C7709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7709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ści dotyczące tematu znajdują się w podręczniku na str. 173- 179. Na dole stron 174-176 znajdziecie </w:t>
      </w:r>
      <w:r w:rsidRPr="00C77094">
        <w:rPr>
          <w:rFonts w:ascii="Times New Roman" w:hAnsi="Times New Roman" w:cs="Times New Roman"/>
          <w:i/>
          <w:sz w:val="28"/>
          <w:szCs w:val="28"/>
        </w:rPr>
        <w:t xml:space="preserve">historię komputera i Internetu  </w:t>
      </w:r>
      <w:r>
        <w:rPr>
          <w:rFonts w:ascii="Times New Roman" w:hAnsi="Times New Roman" w:cs="Times New Roman"/>
          <w:i/>
          <w:sz w:val="28"/>
          <w:szCs w:val="28"/>
        </w:rPr>
        <w:t xml:space="preserve">w skrócie. </w:t>
      </w:r>
      <w:r>
        <w:rPr>
          <w:rFonts w:ascii="Times New Roman" w:hAnsi="Times New Roman" w:cs="Times New Roman"/>
          <w:sz w:val="28"/>
          <w:szCs w:val="28"/>
        </w:rPr>
        <w:t>Możecie sprawdzić swoj</w:t>
      </w:r>
      <w:r w:rsidR="00AA3425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wiedzę na ten temat. </w:t>
      </w:r>
    </w:p>
    <w:p w:rsidR="00C77094" w:rsidRDefault="00C7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jest bliski Waszym zainteresowaniom, dlatego liczę na to, że postaracie się rzetelnie wykonać zaplanowaną  pracę. </w:t>
      </w:r>
    </w:p>
    <w:p w:rsidR="00E31D3B" w:rsidRPr="00E31D3B" w:rsidRDefault="00AA34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1D3B">
        <w:rPr>
          <w:rFonts w:ascii="Times New Roman" w:hAnsi="Times New Roman" w:cs="Times New Roman"/>
          <w:sz w:val="28"/>
          <w:szCs w:val="28"/>
          <w:u w:val="single"/>
        </w:rPr>
        <w:t>Wybierzcie jedno polecenie</w:t>
      </w:r>
      <w:r w:rsidR="00E31D3B" w:rsidRPr="00E31D3B">
        <w:rPr>
          <w:rFonts w:ascii="Times New Roman" w:hAnsi="Times New Roman" w:cs="Times New Roman"/>
          <w:sz w:val="28"/>
          <w:szCs w:val="28"/>
          <w:u w:val="single"/>
        </w:rPr>
        <w:t xml:space="preserve"> spośród podanych niżej </w:t>
      </w:r>
      <w:r w:rsidRPr="00E31D3B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="00E31D3B" w:rsidRPr="00E31D3B">
        <w:rPr>
          <w:rFonts w:ascii="Times New Roman" w:hAnsi="Times New Roman" w:cs="Times New Roman"/>
          <w:sz w:val="28"/>
          <w:szCs w:val="28"/>
          <w:u w:val="single"/>
        </w:rPr>
        <w:t>opracujcie  je pisemnie.</w:t>
      </w:r>
    </w:p>
    <w:p w:rsidR="00AA3425" w:rsidRPr="00E31D3B" w:rsidRDefault="00E31D3B" w:rsidP="00E31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Korzystając z podręcznika wyjaśnij pojęcia: </w:t>
      </w:r>
      <w:proofErr w:type="spellStart"/>
      <w:r w:rsidRPr="00E31D3B">
        <w:rPr>
          <w:rFonts w:ascii="Times New Roman" w:hAnsi="Times New Roman" w:cs="Times New Roman"/>
          <w:i/>
          <w:sz w:val="28"/>
          <w:szCs w:val="28"/>
        </w:rPr>
        <w:t>netgeneracja</w:t>
      </w:r>
      <w:proofErr w:type="spellEnd"/>
      <w:r w:rsidRPr="00E31D3B">
        <w:rPr>
          <w:rFonts w:ascii="Times New Roman" w:hAnsi="Times New Roman" w:cs="Times New Roman"/>
          <w:i/>
          <w:sz w:val="28"/>
          <w:szCs w:val="28"/>
        </w:rPr>
        <w:t xml:space="preserve">, kultura </w:t>
      </w:r>
      <w:proofErr w:type="spellStart"/>
      <w:r w:rsidRPr="00E31D3B">
        <w:rPr>
          <w:rFonts w:ascii="Times New Roman" w:hAnsi="Times New Roman" w:cs="Times New Roman"/>
          <w:i/>
          <w:sz w:val="28"/>
          <w:szCs w:val="28"/>
        </w:rPr>
        <w:t>hiperlinku</w:t>
      </w:r>
      <w:proofErr w:type="spellEnd"/>
      <w:r w:rsidRPr="00E31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1D3B">
        <w:rPr>
          <w:rFonts w:ascii="Times New Roman" w:hAnsi="Times New Roman" w:cs="Times New Roman"/>
          <w:i/>
          <w:sz w:val="28"/>
          <w:szCs w:val="28"/>
        </w:rPr>
        <w:t>blogosfera</w:t>
      </w:r>
      <w:proofErr w:type="spellEnd"/>
      <w:r w:rsidRPr="00E31D3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Znajdziecie te pojęcia na str.175-176.</w:t>
      </w:r>
    </w:p>
    <w:p w:rsidR="00E31D3B" w:rsidRPr="00E31D3B" w:rsidRDefault="00E31D3B" w:rsidP="00E31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instrukcj</w:t>
      </w:r>
      <w:r w:rsidR="00F61030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obsługi wybranej aplikacji komputerowej lub komórkowej dla starszego członka Twojej rodziny(babci albo dziadka), który nie wie, jak korzystać z nowych technologii komputerowych.</w:t>
      </w:r>
    </w:p>
    <w:p w:rsidR="00E31D3B" w:rsidRPr="00E87FB4" w:rsidRDefault="00F61030" w:rsidP="00E31D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dostępnych źródeł zbierz informacje o krajach , w których panuje cenzura Internetu. Przedstaw, z czego ona wynika i jakie ma skutki dla społeczeństwa i kultury. </w:t>
      </w:r>
    </w:p>
    <w:p w:rsidR="00E87FB4" w:rsidRDefault="00E87FB4" w:rsidP="00E87FB4">
      <w:pPr>
        <w:rPr>
          <w:rFonts w:ascii="Times New Roman" w:hAnsi="Times New Roman" w:cs="Times New Roman"/>
          <w:b/>
          <w:sz w:val="28"/>
          <w:szCs w:val="28"/>
        </w:rPr>
      </w:pPr>
      <w:r w:rsidRPr="00E87FB4">
        <w:rPr>
          <w:rFonts w:ascii="Times New Roman" w:hAnsi="Times New Roman" w:cs="Times New Roman"/>
          <w:b/>
          <w:sz w:val="28"/>
          <w:szCs w:val="28"/>
        </w:rPr>
        <w:t>Powodzenia</w:t>
      </w:r>
    </w:p>
    <w:p w:rsidR="00E87FB4" w:rsidRPr="00E87FB4" w:rsidRDefault="00E87FB4" w:rsidP="00E8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Przypominam, że mogę wystawić ocenę końcową z przedmiotu z minimum trzech ocen cząstkowych. Osoby, które nie przysłały mi żadnej pracy                   w ramach zdalnego nauczania mogą mieć problemy na koniec roku.  </w:t>
      </w:r>
    </w:p>
    <w:sectPr w:rsidR="00E87FB4" w:rsidRPr="00E87FB4" w:rsidSect="00FF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C86"/>
    <w:multiLevelType w:val="hybridMultilevel"/>
    <w:tmpl w:val="7F9E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7094"/>
    <w:rsid w:val="00433D5B"/>
    <w:rsid w:val="0043459C"/>
    <w:rsid w:val="00AA3425"/>
    <w:rsid w:val="00C77094"/>
    <w:rsid w:val="00E31D3B"/>
    <w:rsid w:val="00E87FB4"/>
    <w:rsid w:val="00F61030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2020-05-01T12:52:00Z</dcterms:created>
  <dcterms:modified xsi:type="dcterms:W3CDTF">2020-05-01T13:19:00Z</dcterms:modified>
</cp:coreProperties>
</file>