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Default="00267BEB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BEB">
        <w:rPr>
          <w:rFonts w:ascii="Times New Roman" w:hAnsi="Times New Roman" w:cs="Times New Roman"/>
          <w:b/>
          <w:sz w:val="24"/>
          <w:szCs w:val="24"/>
        </w:rPr>
        <w:t>Booking</w:t>
      </w:r>
      <w:proofErr w:type="spellEnd"/>
      <w:r w:rsidRPr="00267BEB">
        <w:rPr>
          <w:rFonts w:ascii="Times New Roman" w:hAnsi="Times New Roman" w:cs="Times New Roman"/>
          <w:b/>
          <w:sz w:val="24"/>
          <w:szCs w:val="24"/>
        </w:rPr>
        <w:t xml:space="preserve"> a hotel online</w:t>
      </w:r>
    </w:p>
    <w:p w:rsidR="006950A8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6950A8" w:rsidP="00C44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Class: 1P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2E547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976D45">
        <w:rPr>
          <w:rFonts w:ascii="Times New Roman" w:hAnsi="Times New Roman" w:cs="Times New Roman"/>
          <w:b/>
          <w:sz w:val="24"/>
          <w:szCs w:val="24"/>
        </w:rPr>
        <w:t>11</w:t>
      </w:r>
      <w:r w:rsidRPr="005F4825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Ex. 1 </w:t>
      </w:r>
      <w:r>
        <w:rPr>
          <w:rFonts w:ascii="Times New Roman" w:hAnsi="Times New Roman" w:cs="Times New Roman"/>
          <w:b/>
          <w:sz w:val="24"/>
          <w:szCs w:val="24"/>
        </w:rPr>
        <w:t>W miejscach oznaczonych cyframi w nawiasach np. (1), znajdują się zapisane pochyłym drukiem słowa, których należy użyć by uzupełnić tekst.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Wybierz najlepsze określenia.</w:t>
      </w:r>
    </w:p>
    <w:p w:rsidR="002E547A" w:rsidRDefault="002E547A" w:rsidP="005F4825">
      <w:pPr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hotel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deposit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to / for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cancel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reservation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with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advance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2E547A">
        <w:rPr>
          <w:rFonts w:ascii="Times New Roman" w:hAnsi="Times New Roman" w:cs="Times New Roman"/>
          <w:i/>
          <w:sz w:val="24"/>
          <w:szCs w:val="24"/>
        </w:rPr>
        <w:t xml:space="preserve"> / of </w:t>
      </w:r>
      <w:r w:rsidRPr="002E547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booking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by / from</w:t>
      </w:r>
      <w:r w:rsidRPr="002E547A">
        <w:rPr>
          <w:rFonts w:ascii="Times New Roman" w:hAnsi="Times New Roman" w:cs="Times New Roman"/>
          <w:sz w:val="24"/>
          <w:szCs w:val="24"/>
        </w:rPr>
        <w:t xml:space="preserve"> email.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in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 xml:space="preserve">on / </w:t>
      </w:r>
      <w:proofErr w:type="spellStart"/>
      <w:r w:rsidRPr="002E547A">
        <w:rPr>
          <w:rFonts w:ascii="Times New Roman" w:hAnsi="Times New Roman" w:cs="Times New Roman"/>
          <w:i/>
          <w:sz w:val="24"/>
          <w:szCs w:val="24"/>
        </w:rPr>
        <w:t>inside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sz w:val="24"/>
          <w:szCs w:val="24"/>
        </w:rPr>
        <w:t xml:space="preserve">hotel system.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4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r w:rsidRPr="002E547A">
        <w:rPr>
          <w:rFonts w:ascii="Times New Roman" w:hAnsi="Times New Roman" w:cs="Times New Roman"/>
          <w:i/>
          <w:sz w:val="24"/>
          <w:szCs w:val="24"/>
        </w:rPr>
        <w:t>out / out</w:t>
      </w:r>
      <w:r w:rsidRPr="002E547A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547A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2E547A">
        <w:rPr>
          <w:rFonts w:ascii="Times New Roman" w:hAnsi="Times New Roman" w:cs="Times New Roman"/>
          <w:sz w:val="24"/>
          <w:szCs w:val="24"/>
        </w:rPr>
        <w:t>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976D45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kolejnej stronie znajduje się następne zadanie </w:t>
      </w:r>
      <w:r w:rsidRPr="00976D4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2E547A" w:rsidRDefault="002E547A" w:rsidP="002E54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2 Uzupełnij </w:t>
      </w:r>
      <w:r>
        <w:rPr>
          <w:rFonts w:ascii="Times New Roman" w:hAnsi="Times New Roman" w:cs="Times New Roman"/>
          <w:b/>
          <w:sz w:val="24"/>
          <w:szCs w:val="24"/>
        </w:rPr>
        <w:t>rachunek</w:t>
      </w:r>
      <w:r w:rsidRPr="002E547A">
        <w:rPr>
          <w:rFonts w:ascii="Times New Roman" w:hAnsi="Times New Roman" w:cs="Times New Roman"/>
          <w:b/>
          <w:sz w:val="24"/>
          <w:szCs w:val="24"/>
        </w:rPr>
        <w:t xml:space="preserve"> odpowiednimi danymi. Dane nie muszą odpowiadać prawdzie. Nie będę sprawdzał adresu, ani numerów telefonu. Zadanie służy jedynie przećwiczeniu uzupełniania dokumentu.</w:t>
      </w:r>
      <w:r w:rsidR="00B1758E">
        <w:rPr>
          <w:rFonts w:ascii="Times New Roman" w:hAnsi="Times New Roman" w:cs="Times New Roman"/>
          <w:b/>
          <w:sz w:val="24"/>
          <w:szCs w:val="24"/>
        </w:rPr>
        <w:t xml:space="preserve"> UWAGA! Przeczytaj uważnie formularz. Zwróć uwagę na małe cyfry w niektórych wierszach, a także na </w:t>
      </w:r>
      <w:r w:rsidR="00976D45">
        <w:rPr>
          <w:rFonts w:ascii="Times New Roman" w:hAnsi="Times New Roman" w:cs="Times New Roman"/>
          <w:b/>
          <w:sz w:val="24"/>
          <w:szCs w:val="24"/>
        </w:rPr>
        <w:t>informację zapisaną pod formularzem.</w:t>
      </w:r>
    </w:p>
    <w:p w:rsidR="002E547A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758E" w:rsidTr="00B1758E">
        <w:tc>
          <w:tcPr>
            <w:tcW w:w="3485" w:type="dxa"/>
          </w:tcPr>
          <w:p w:rsidR="00B1758E" w:rsidRDefault="00B1758E" w:rsidP="009807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……….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Forename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(s): </w:t>
            </w:r>
            <w:r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…………………..</w:t>
            </w: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980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807FD" w:rsidRPr="009807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</w:t>
            </w:r>
          </w:p>
        </w:tc>
      </w:tr>
      <w:tr w:rsidR="00B1758E" w:rsidTr="00ED7B8C">
        <w:trPr>
          <w:trHeight w:val="838"/>
        </w:trPr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Billing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1</w:t>
            </w:r>
          </w:p>
        </w:tc>
        <w:tc>
          <w:tcPr>
            <w:tcW w:w="3485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P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2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1758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3</w:t>
            </w:r>
          </w:p>
        </w:tc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5" w:rsidTr="003920D7">
        <w:tc>
          <w:tcPr>
            <w:tcW w:w="3485" w:type="dxa"/>
          </w:tcPr>
          <w:p w:rsidR="00976D45" w:rsidRDefault="00976D45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Town / City:</w:t>
            </w:r>
          </w:p>
        </w:tc>
        <w:tc>
          <w:tcPr>
            <w:tcW w:w="6971" w:type="dxa"/>
            <w:gridSpan w:val="2"/>
          </w:tcPr>
          <w:p w:rsidR="00976D45" w:rsidRDefault="00976D45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EE601C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County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20F8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Zip 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Postcode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210C1">
        <w:tc>
          <w:tcPr>
            <w:tcW w:w="3485" w:type="dxa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BC180A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852AF5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Delivery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F63F4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billing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14847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3C62A6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7520F1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Daytime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country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CB13AE">
        <w:tc>
          <w:tcPr>
            <w:tcW w:w="3485" w:type="dxa"/>
          </w:tcPr>
          <w:p w:rsidR="00B1758E" w:rsidRDefault="00B1758E" w:rsidP="00B1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8E" w:rsidTr="00027FD0">
        <w:tc>
          <w:tcPr>
            <w:tcW w:w="3485" w:type="dxa"/>
          </w:tcPr>
          <w:p w:rsidR="00B1758E" w:rsidRDefault="00B1758E" w:rsidP="00B175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confirm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71" w:type="dxa"/>
            <w:gridSpan w:val="2"/>
          </w:tcPr>
          <w:p w:rsidR="00B1758E" w:rsidRDefault="00B1758E" w:rsidP="002E54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8E" w:rsidRDefault="00B1758E" w:rsidP="002E5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7A" w:rsidRPr="00B1758E" w:rsidRDefault="002E547A" w:rsidP="002E547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758E">
        <w:rPr>
          <w:rFonts w:ascii="Times New Roman" w:hAnsi="Times New Roman" w:cs="Times New Roman"/>
          <w:i/>
          <w:iCs/>
          <w:sz w:val="20"/>
          <w:szCs w:val="20"/>
        </w:rPr>
        <w:t xml:space="preserve">1 USA 2 United </w:t>
      </w:r>
      <w:proofErr w:type="spellStart"/>
      <w:r w:rsidRPr="00B1758E">
        <w:rPr>
          <w:rFonts w:ascii="Times New Roman" w:hAnsi="Times New Roman" w:cs="Times New Roman"/>
          <w:i/>
          <w:iCs/>
          <w:sz w:val="20"/>
          <w:szCs w:val="20"/>
        </w:rPr>
        <w:t>Kingdom</w:t>
      </w:r>
      <w:proofErr w:type="spellEnd"/>
    </w:p>
    <w:sectPr w:rsidR="002E547A" w:rsidRPr="00B1758E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67BEB"/>
    <w:rsid w:val="002E547A"/>
    <w:rsid w:val="004D3A4C"/>
    <w:rsid w:val="005F4825"/>
    <w:rsid w:val="006950A8"/>
    <w:rsid w:val="007E6881"/>
    <w:rsid w:val="00976D45"/>
    <w:rsid w:val="009807FD"/>
    <w:rsid w:val="00B1758E"/>
    <w:rsid w:val="00C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321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C15F-6D02-4EB5-85BB-DE2C8A0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</cp:revision>
  <dcterms:created xsi:type="dcterms:W3CDTF">2020-04-05T12:20:00Z</dcterms:created>
  <dcterms:modified xsi:type="dcterms:W3CDTF">2020-04-05T12:20:00Z</dcterms:modified>
</cp:coreProperties>
</file>